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C3D2" w14:textId="77777777" w:rsidR="00770046" w:rsidRPr="00770046" w:rsidRDefault="00770046">
      <w:pPr>
        <w:rPr>
          <w:rFonts w:asciiTheme="minorHAnsi" w:hAnsiTheme="minorHAnsi"/>
        </w:rPr>
      </w:pPr>
    </w:p>
    <w:tbl>
      <w:tblPr>
        <w:tblW w:w="10206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  <w:gridCol w:w="7224"/>
      </w:tblGrid>
      <w:tr w:rsidR="007477B7" w:rsidRPr="005A6879" w14:paraId="6AD0AA76" w14:textId="77777777" w:rsidTr="00A760DF">
        <w:tc>
          <w:tcPr>
            <w:tcW w:w="10206" w:type="dxa"/>
            <w:gridSpan w:val="2"/>
            <w:tcBorders>
              <w:top w:val="nil"/>
            </w:tcBorders>
            <w:shd w:val="clear" w:color="auto" w:fill="auto"/>
          </w:tcPr>
          <w:p w14:paraId="57D44A18" w14:textId="77777777" w:rsidR="00416EDD" w:rsidRDefault="00ED35C2" w:rsidP="00CE63C8">
            <w:pPr>
              <w:rPr>
                <w:rFonts w:asciiTheme="minorHAnsi" w:hAnsiTheme="minorHAnsi" w:cs="Tahoma"/>
                <w:b/>
                <w:color w:val="24559F"/>
                <w:sz w:val="36"/>
                <w:szCs w:val="36"/>
              </w:rPr>
            </w:pPr>
            <w:r w:rsidRPr="00A760DF">
              <w:rPr>
                <w:rFonts w:asciiTheme="minorHAnsi" w:hAnsiTheme="minorHAnsi" w:cs="Tahoma"/>
                <w:b/>
                <w:color w:val="24559F"/>
                <w:sz w:val="36"/>
                <w:szCs w:val="36"/>
              </w:rPr>
              <w:t xml:space="preserve">Aanvraagformulier </w:t>
            </w:r>
            <w:r w:rsidR="00325F72" w:rsidRPr="00A760DF">
              <w:rPr>
                <w:rFonts w:asciiTheme="minorHAnsi" w:hAnsiTheme="minorHAnsi" w:cs="Tahoma"/>
                <w:b/>
                <w:color w:val="24559F"/>
                <w:sz w:val="36"/>
                <w:szCs w:val="36"/>
              </w:rPr>
              <w:t>project</w:t>
            </w:r>
            <w:r w:rsidR="00131BCD">
              <w:rPr>
                <w:rFonts w:asciiTheme="minorHAnsi" w:hAnsiTheme="minorHAnsi" w:cs="Tahoma"/>
                <w:b/>
                <w:color w:val="24559F"/>
                <w:sz w:val="36"/>
                <w:szCs w:val="36"/>
              </w:rPr>
              <w:t xml:space="preserve"> Achterhoek Visie 2030</w:t>
            </w:r>
            <w:r w:rsidR="00FB68BC">
              <w:rPr>
                <w:rFonts w:asciiTheme="minorHAnsi" w:hAnsiTheme="minorHAnsi" w:cs="Tahoma"/>
                <w:b/>
                <w:color w:val="24559F"/>
                <w:sz w:val="36"/>
                <w:szCs w:val="36"/>
              </w:rPr>
              <w:t xml:space="preserve"> – </w:t>
            </w:r>
            <w:r w:rsidR="00FB68BC" w:rsidRPr="00B93854">
              <w:rPr>
                <w:rFonts w:asciiTheme="minorHAnsi" w:hAnsiTheme="minorHAnsi" w:cs="Tahoma"/>
                <w:b/>
                <w:color w:val="24559F"/>
                <w:sz w:val="36"/>
                <w:szCs w:val="36"/>
              </w:rPr>
              <w:t>deel II</w:t>
            </w:r>
          </w:p>
          <w:p w14:paraId="062B6FC3" w14:textId="77777777" w:rsidR="00615A04" w:rsidRPr="00A34EC1" w:rsidRDefault="00B93854" w:rsidP="00615A04">
            <w:pPr>
              <w:spacing w:line="260" w:lineRule="exact"/>
              <w:rPr>
                <w:rFonts w:asciiTheme="minorHAnsi" w:hAnsiTheme="minorHAnsi" w:cs="Tahoma"/>
                <w:b/>
                <w:i/>
                <w:sz w:val="22"/>
                <w:szCs w:val="22"/>
              </w:rPr>
            </w:pPr>
            <w:r w:rsidRPr="00A34EC1">
              <w:rPr>
                <w:rFonts w:asciiTheme="minorHAnsi" w:hAnsiTheme="minorHAnsi" w:cs="Tahoma"/>
                <w:b/>
                <w:i/>
                <w:color w:val="FF0000"/>
                <w:sz w:val="22"/>
                <w:szCs w:val="22"/>
              </w:rPr>
              <w:t xml:space="preserve">Onderstaande punten </w:t>
            </w:r>
            <w:r w:rsidRPr="00A34EC1">
              <w:rPr>
                <w:rFonts w:asciiTheme="minorHAnsi" w:hAnsiTheme="minorHAnsi" w:cs="Tahoma"/>
                <w:b/>
                <w:i/>
                <w:color w:val="FF0000"/>
                <w:sz w:val="22"/>
                <w:szCs w:val="22"/>
                <w:u w:val="single"/>
              </w:rPr>
              <w:t>volledig</w:t>
            </w:r>
            <w:r w:rsidRPr="00A34EC1">
              <w:rPr>
                <w:rFonts w:asciiTheme="minorHAnsi" w:hAnsiTheme="minorHAnsi" w:cs="Tahoma"/>
                <w:b/>
                <w:i/>
                <w:color w:val="FF0000"/>
                <w:sz w:val="22"/>
                <w:szCs w:val="22"/>
              </w:rPr>
              <w:t xml:space="preserve"> invullen.</w:t>
            </w:r>
          </w:p>
          <w:p w14:paraId="4B6B34AD" w14:textId="77777777" w:rsidR="00B93854" w:rsidRPr="00B93854" w:rsidRDefault="00B93854" w:rsidP="00615A04">
            <w:pPr>
              <w:spacing w:line="260" w:lineRule="exact"/>
              <w:rPr>
                <w:rFonts w:asciiTheme="minorHAnsi" w:hAnsiTheme="minorHAnsi" w:cs="Tahoma"/>
                <w:i/>
                <w:sz w:val="22"/>
                <w:szCs w:val="22"/>
              </w:rPr>
            </w:pPr>
          </w:p>
        </w:tc>
      </w:tr>
      <w:tr w:rsidR="00FB68BC" w:rsidRPr="005A6879" w14:paraId="51C05C2B" w14:textId="77777777" w:rsidTr="00FB68BC">
        <w:tc>
          <w:tcPr>
            <w:tcW w:w="2982" w:type="dxa"/>
            <w:tcBorders>
              <w:right w:val="single" w:sz="4" w:space="0" w:color="auto"/>
            </w:tcBorders>
            <w:shd w:val="clear" w:color="auto" w:fill="auto"/>
          </w:tcPr>
          <w:p w14:paraId="622853FF" w14:textId="77777777" w:rsidR="00FB68BC" w:rsidRPr="002E6A85" w:rsidRDefault="001B7DD0" w:rsidP="00D12E0C">
            <w:pPr>
              <w:spacing w:line="260" w:lineRule="exact"/>
              <w:rPr>
                <w:rFonts w:asciiTheme="minorHAnsi" w:hAnsiTheme="minorHAnsi" w:cs="Tahoma"/>
                <w:b/>
                <w:color w:val="24559F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24559F"/>
                <w:sz w:val="22"/>
                <w:szCs w:val="22"/>
              </w:rPr>
              <w:t xml:space="preserve">Behorende bij </w:t>
            </w:r>
            <w:r w:rsidR="00FB68BC" w:rsidRPr="002E6A85">
              <w:rPr>
                <w:rFonts w:asciiTheme="minorHAnsi" w:hAnsiTheme="minorHAnsi" w:cs="Tahoma"/>
                <w:b/>
                <w:color w:val="24559F"/>
                <w:sz w:val="22"/>
                <w:szCs w:val="22"/>
              </w:rPr>
              <w:t>project</w:t>
            </w:r>
          </w:p>
          <w:p w14:paraId="402B4377" w14:textId="77777777" w:rsidR="00FB68BC" w:rsidRPr="002E6A85" w:rsidRDefault="00FB68BC" w:rsidP="00D12E0C">
            <w:pPr>
              <w:spacing w:line="260" w:lineRule="exact"/>
              <w:rPr>
                <w:rFonts w:asciiTheme="minorHAnsi" w:hAnsiTheme="minorHAnsi" w:cs="Tahoma"/>
                <w:b/>
                <w:color w:val="24559F"/>
                <w:spacing w:val="4"/>
                <w:sz w:val="22"/>
                <w:szCs w:val="22"/>
              </w:rPr>
            </w:pPr>
          </w:p>
        </w:tc>
        <w:tc>
          <w:tcPr>
            <w:tcW w:w="7224" w:type="dxa"/>
            <w:tcBorders>
              <w:left w:val="single" w:sz="4" w:space="0" w:color="auto"/>
            </w:tcBorders>
          </w:tcPr>
          <w:p w14:paraId="56C8004D" w14:textId="77777777" w:rsidR="00FB68BC" w:rsidRPr="00770046" w:rsidRDefault="00FB68BC" w:rsidP="00D12E0C">
            <w:pPr>
              <w:spacing w:line="260" w:lineRule="exact"/>
              <w:rPr>
                <w:rFonts w:asciiTheme="minorHAnsi" w:hAnsiTheme="minorHAnsi" w:cs="Tahoma"/>
                <w:spacing w:val="4"/>
                <w:sz w:val="22"/>
                <w:szCs w:val="22"/>
              </w:rPr>
            </w:pPr>
          </w:p>
        </w:tc>
      </w:tr>
      <w:tr w:rsidR="00DD512F" w:rsidRPr="005A6879" w14:paraId="0478ABE0" w14:textId="77777777" w:rsidTr="00FB68BC">
        <w:tc>
          <w:tcPr>
            <w:tcW w:w="2982" w:type="dxa"/>
            <w:tcBorders>
              <w:right w:val="single" w:sz="4" w:space="0" w:color="auto"/>
            </w:tcBorders>
            <w:shd w:val="clear" w:color="auto" w:fill="auto"/>
          </w:tcPr>
          <w:p w14:paraId="5B9CC16D" w14:textId="77777777" w:rsidR="00DD512F" w:rsidRDefault="00DD512F" w:rsidP="00D12E0C">
            <w:pPr>
              <w:spacing w:line="260" w:lineRule="exact"/>
              <w:rPr>
                <w:rFonts w:asciiTheme="minorHAnsi" w:hAnsiTheme="minorHAnsi" w:cs="Tahoma"/>
                <w:b/>
                <w:color w:val="24559F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24559F"/>
                <w:sz w:val="22"/>
                <w:szCs w:val="22"/>
              </w:rPr>
              <w:t>Projectleider</w:t>
            </w:r>
          </w:p>
          <w:p w14:paraId="27B54A57" w14:textId="77777777" w:rsidR="00DD512F" w:rsidRDefault="00DD512F" w:rsidP="00D12E0C">
            <w:pPr>
              <w:spacing w:line="260" w:lineRule="exact"/>
              <w:rPr>
                <w:rFonts w:asciiTheme="minorHAnsi" w:hAnsiTheme="minorHAnsi" w:cs="Tahoma"/>
                <w:b/>
                <w:color w:val="24559F"/>
                <w:sz w:val="22"/>
                <w:szCs w:val="22"/>
              </w:rPr>
            </w:pPr>
          </w:p>
        </w:tc>
        <w:tc>
          <w:tcPr>
            <w:tcW w:w="7224" w:type="dxa"/>
            <w:tcBorders>
              <w:left w:val="single" w:sz="4" w:space="0" w:color="auto"/>
            </w:tcBorders>
          </w:tcPr>
          <w:p w14:paraId="70F1B9FA" w14:textId="77777777" w:rsidR="00DD512F" w:rsidRPr="00770046" w:rsidRDefault="00DD512F" w:rsidP="00D12E0C">
            <w:pPr>
              <w:spacing w:line="260" w:lineRule="exact"/>
              <w:rPr>
                <w:rFonts w:asciiTheme="minorHAnsi" w:hAnsiTheme="minorHAnsi" w:cs="Tahoma"/>
                <w:spacing w:val="4"/>
                <w:sz w:val="22"/>
                <w:szCs w:val="22"/>
              </w:rPr>
            </w:pPr>
          </w:p>
        </w:tc>
      </w:tr>
      <w:tr w:rsidR="00FB68BC" w:rsidRPr="005A6879" w14:paraId="317FE587" w14:textId="77777777" w:rsidTr="00FB68BC"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7430" w14:textId="77777777" w:rsidR="00FB68BC" w:rsidRDefault="00FB68BC" w:rsidP="00D12E0C">
            <w:pPr>
              <w:spacing w:line="260" w:lineRule="exact"/>
              <w:rPr>
                <w:rFonts w:asciiTheme="minorHAnsi" w:hAnsiTheme="minorHAnsi" w:cs="Tahoma"/>
                <w:b/>
                <w:color w:val="24559F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24559F"/>
                <w:sz w:val="22"/>
                <w:szCs w:val="22"/>
              </w:rPr>
              <w:t>Gegevens aanvrager</w:t>
            </w:r>
          </w:p>
          <w:p w14:paraId="098417AE" w14:textId="77777777" w:rsidR="00FB68BC" w:rsidRPr="00770046" w:rsidRDefault="00FB68BC" w:rsidP="00FB68BC">
            <w:pPr>
              <w:spacing w:line="260" w:lineRule="exac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b/>
                <w:sz w:val="22"/>
                <w:szCs w:val="22"/>
              </w:rPr>
              <w:t>Soort instantie</w:t>
            </w:r>
          </w:p>
          <w:p w14:paraId="2B8D1134" w14:textId="77777777" w:rsidR="00FB68BC" w:rsidRPr="00770046" w:rsidRDefault="00FB68BC" w:rsidP="00FB68BC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b/>
                <w:sz w:val="22"/>
                <w:szCs w:val="22"/>
              </w:rPr>
              <w:t>O</w:t>
            </w:r>
            <w:r w:rsidRPr="00770046">
              <w:rPr>
                <w:rFonts w:asciiTheme="minorHAnsi" w:hAnsiTheme="minorHAnsi" w:cs="Tahoma"/>
                <w:sz w:val="22"/>
                <w:szCs w:val="22"/>
              </w:rPr>
              <w:t xml:space="preserve"> Rechtspersoon, namelijk:</w:t>
            </w:r>
          </w:p>
          <w:p w14:paraId="5DD9CB0F" w14:textId="77777777" w:rsidR="00FB68BC" w:rsidRPr="00770046" w:rsidRDefault="00FB68BC" w:rsidP="00FB68BC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b/>
                <w:sz w:val="22"/>
                <w:szCs w:val="22"/>
              </w:rPr>
              <w:t>O</w:t>
            </w:r>
            <w:r w:rsidRPr="00770046">
              <w:rPr>
                <w:rFonts w:asciiTheme="minorHAnsi" w:hAnsiTheme="minorHAnsi" w:cs="Tahoma"/>
                <w:sz w:val="22"/>
                <w:szCs w:val="22"/>
              </w:rPr>
              <w:t xml:space="preserve"> Overheidsinstantie, namelijk:</w:t>
            </w:r>
          </w:p>
          <w:p w14:paraId="074FF01F" w14:textId="77777777" w:rsidR="00FB68BC" w:rsidRDefault="00FB68BC" w:rsidP="00FB68BC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b/>
                <w:sz w:val="22"/>
                <w:szCs w:val="22"/>
              </w:rPr>
              <w:t>O</w:t>
            </w:r>
            <w:r w:rsidRPr="00770046">
              <w:rPr>
                <w:rFonts w:asciiTheme="minorHAnsi" w:hAnsiTheme="minorHAnsi" w:cs="Tahoma"/>
                <w:sz w:val="22"/>
                <w:szCs w:val="22"/>
              </w:rPr>
              <w:t xml:space="preserve"> Anders, namelijk:</w:t>
            </w:r>
          </w:p>
          <w:p w14:paraId="20BB776E" w14:textId="77777777" w:rsidR="00FB68BC" w:rsidRPr="002E6A85" w:rsidRDefault="00FB68BC" w:rsidP="00FB68BC">
            <w:pPr>
              <w:spacing w:line="260" w:lineRule="exact"/>
              <w:rPr>
                <w:rFonts w:asciiTheme="minorHAnsi" w:hAnsiTheme="minorHAnsi" w:cs="Tahoma"/>
                <w:b/>
                <w:color w:val="24559F"/>
                <w:sz w:val="22"/>
                <w:szCs w:val="22"/>
              </w:rPr>
            </w:pPr>
          </w:p>
        </w:tc>
        <w:tc>
          <w:tcPr>
            <w:tcW w:w="7224" w:type="dxa"/>
            <w:tcBorders>
              <w:left w:val="single" w:sz="4" w:space="0" w:color="auto"/>
              <w:bottom w:val="single" w:sz="4" w:space="0" w:color="auto"/>
            </w:tcBorders>
          </w:tcPr>
          <w:p w14:paraId="52E18A35" w14:textId="77777777" w:rsidR="00FB68BC" w:rsidRPr="00770046" w:rsidRDefault="00FB68BC" w:rsidP="00D12E0C">
            <w:pPr>
              <w:spacing w:line="260" w:lineRule="exact"/>
              <w:rPr>
                <w:rFonts w:asciiTheme="minorHAnsi" w:hAnsiTheme="minorHAnsi" w:cs="Tahoma"/>
                <w:spacing w:val="4"/>
                <w:sz w:val="22"/>
                <w:szCs w:val="22"/>
              </w:rPr>
            </w:pPr>
          </w:p>
        </w:tc>
      </w:tr>
      <w:tr w:rsidR="00A760DF" w:rsidRPr="005A6879" w14:paraId="7C93F896" w14:textId="77777777" w:rsidTr="00FB68BC"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953075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Naam organisatie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70A5C4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760DF" w:rsidRPr="005A6879" w14:paraId="31F78C13" w14:textId="77777777" w:rsidTr="00FB68BC"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48F06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Contactpersoon</w:t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FBA36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760DF" w:rsidRPr="005A6879" w14:paraId="7F6D3C33" w14:textId="77777777" w:rsidTr="00FB68BC"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5824F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Telefoonnummer</w:t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4B62A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760DF" w:rsidRPr="005A6879" w14:paraId="19232E97" w14:textId="77777777" w:rsidTr="00FB68BC"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B7F28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E-mailadres</w:t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9DEBF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760DF" w:rsidRPr="005A6879" w14:paraId="5D2C6173" w14:textId="77777777" w:rsidTr="00FB68BC"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F0B3A" w14:textId="77777777" w:rsidR="00A760DF" w:rsidRPr="00770046" w:rsidRDefault="00A760DF" w:rsidP="004F50E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Post</w:t>
            </w:r>
            <w:r w:rsidR="004F50EB">
              <w:rPr>
                <w:rFonts w:asciiTheme="minorHAnsi" w:hAnsiTheme="minorHAnsi" w:cs="Tahoma"/>
                <w:sz w:val="22"/>
                <w:szCs w:val="22"/>
              </w:rPr>
              <w:t>adres</w:t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EAF00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760DF" w:rsidRPr="005A6879" w14:paraId="30F8B4FB" w14:textId="77777777" w:rsidTr="00FB68BC"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35970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Postcode en plaats</w:t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ADD4D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760DF" w:rsidRPr="005A6879" w14:paraId="28F941C4" w14:textId="77777777" w:rsidTr="00FB68BC"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3CB23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IBAN rekeningnummer</w:t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4E245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760DF" w:rsidRPr="005A6879" w14:paraId="706AB977" w14:textId="77777777" w:rsidTr="00FB68BC"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CC7BA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Tenaamstelling rekening</w:t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2E5E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760DF" w:rsidRPr="005A6879" w14:paraId="4D41E006" w14:textId="77777777" w:rsidTr="00FB68BC"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A0B08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Onder vermelding van</w:t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66150A" w14:textId="77777777" w:rsidR="00A760DF" w:rsidRPr="00770046" w:rsidRDefault="00A760DF" w:rsidP="00A760DF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33C1347" w14:textId="77777777" w:rsidR="00DE4016" w:rsidRPr="005A6879" w:rsidRDefault="00DE4016" w:rsidP="00DE4016">
      <w:pPr>
        <w:rPr>
          <w:rFonts w:asciiTheme="minorHAnsi" w:hAnsiTheme="minorHAnsi" w:cs="Tahoma"/>
          <w:sz w:val="20"/>
          <w:szCs w:val="20"/>
        </w:rPr>
      </w:pPr>
    </w:p>
    <w:p w14:paraId="62BC8779" w14:textId="77777777" w:rsidR="00DE4016" w:rsidRPr="005A6879" w:rsidRDefault="00DE4016" w:rsidP="00DE4016">
      <w:pPr>
        <w:rPr>
          <w:rFonts w:asciiTheme="minorHAnsi" w:hAnsiTheme="minorHAnsi" w:cs="Tahom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3255"/>
        <w:gridCol w:w="4165"/>
      </w:tblGrid>
      <w:tr w:rsidR="00DE4016" w:rsidRPr="00770046" w14:paraId="7ECF8139" w14:textId="77777777" w:rsidTr="00173DF0">
        <w:tc>
          <w:tcPr>
            <w:tcW w:w="10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61062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8E5382">
              <w:rPr>
                <w:rFonts w:asciiTheme="minorHAnsi" w:hAnsiTheme="minorHAnsi" w:cs="Tahoma"/>
                <w:b/>
                <w:color w:val="24559F"/>
                <w:sz w:val="22"/>
                <w:szCs w:val="22"/>
              </w:rPr>
              <w:t>Ondertekening</w:t>
            </w:r>
          </w:p>
        </w:tc>
      </w:tr>
      <w:tr w:rsidR="00DE4016" w:rsidRPr="00770046" w14:paraId="06175235" w14:textId="77777777" w:rsidTr="00173DF0">
        <w:tc>
          <w:tcPr>
            <w:tcW w:w="10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D7132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Aldus naar waarheid ingevuld en ondertekend</w:t>
            </w:r>
            <w:r w:rsidR="00B93854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14:paraId="280C975B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E4016" w:rsidRPr="00770046" w14:paraId="4B7D601F" w14:textId="77777777" w:rsidTr="00770046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47B96E0E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Plaats: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2FBFEEC5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Datum: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14:paraId="7137D3AE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Naam:</w:t>
            </w:r>
          </w:p>
          <w:p w14:paraId="05C0AB6E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E4016" w:rsidRPr="00770046" w14:paraId="445D809D" w14:textId="77777777" w:rsidTr="00770046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23DD51D7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7C997101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14:paraId="259133A4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Functie:</w:t>
            </w:r>
          </w:p>
          <w:p w14:paraId="4E76F338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E4016" w:rsidRPr="00770046" w14:paraId="0A52D460" w14:textId="77777777" w:rsidTr="00770046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521BD5A2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10DF9673" w14:textId="77777777" w:rsidR="00DE4016" w:rsidRPr="0077004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14:paraId="6C9B7126" w14:textId="77777777" w:rsidR="00DE4016" w:rsidRDefault="00DE4016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  <w:r w:rsidRPr="00770046">
              <w:rPr>
                <w:rFonts w:asciiTheme="minorHAnsi" w:hAnsiTheme="minorHAnsi" w:cs="Tahoma"/>
                <w:sz w:val="22"/>
                <w:szCs w:val="22"/>
              </w:rPr>
              <w:t>Handtekening:</w:t>
            </w:r>
          </w:p>
          <w:p w14:paraId="2250A190" w14:textId="77777777" w:rsidR="008E5382" w:rsidRPr="00770046" w:rsidRDefault="008E5382" w:rsidP="0016447B">
            <w:pPr>
              <w:spacing w:line="260" w:lineRule="exac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6AA3028" w14:textId="77777777" w:rsidR="00E60B1A" w:rsidRDefault="00E60B1A" w:rsidP="00980CA4">
      <w:pPr>
        <w:tabs>
          <w:tab w:val="left" w:pos="7275"/>
        </w:tabs>
        <w:rPr>
          <w:rFonts w:asciiTheme="minorHAnsi" w:hAnsiTheme="minorHAnsi" w:cs="Tahoma"/>
          <w:sz w:val="20"/>
          <w:szCs w:val="20"/>
        </w:rPr>
      </w:pPr>
    </w:p>
    <w:p w14:paraId="6A063ABB" w14:textId="77777777" w:rsidR="00173DF0" w:rsidRDefault="00173DF0" w:rsidP="00980CA4">
      <w:pPr>
        <w:tabs>
          <w:tab w:val="left" w:pos="7275"/>
        </w:tabs>
        <w:rPr>
          <w:rFonts w:asciiTheme="minorHAnsi" w:hAnsiTheme="minorHAnsi" w:cs="Tahoma"/>
          <w:sz w:val="20"/>
          <w:szCs w:val="20"/>
        </w:rPr>
      </w:pPr>
    </w:p>
    <w:p w14:paraId="0C080DB9" w14:textId="77777777" w:rsidR="00173DF0" w:rsidRPr="005A6879" w:rsidRDefault="00173DF0" w:rsidP="00980CA4">
      <w:pPr>
        <w:tabs>
          <w:tab w:val="left" w:pos="7275"/>
        </w:tabs>
        <w:rPr>
          <w:rFonts w:asciiTheme="minorHAnsi" w:hAnsiTheme="minorHAnsi" w:cs="Tahoma"/>
          <w:sz w:val="20"/>
          <w:szCs w:val="20"/>
        </w:rPr>
      </w:pPr>
    </w:p>
    <w:sectPr w:rsidR="00173DF0" w:rsidRPr="005A6879" w:rsidSect="00770046">
      <w:headerReference w:type="default" r:id="rId8"/>
      <w:footerReference w:type="default" r:id="rId9"/>
      <w:footerReference w:type="first" r:id="rId10"/>
      <w:pgSz w:w="11907" w:h="16840" w:code="9"/>
      <w:pgMar w:top="1440" w:right="851" w:bottom="1440" w:left="85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AD69" w14:textId="77777777" w:rsidR="00F57A7A" w:rsidRDefault="00F57A7A">
      <w:r>
        <w:separator/>
      </w:r>
    </w:p>
  </w:endnote>
  <w:endnote w:type="continuationSeparator" w:id="0">
    <w:p w14:paraId="410CF0E9" w14:textId="77777777" w:rsidR="00F57A7A" w:rsidRDefault="00F5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98B2" w14:textId="77777777" w:rsidR="00F57A7A" w:rsidRPr="00770046" w:rsidRDefault="00F57A7A" w:rsidP="00770046">
    <w:pPr>
      <w:pStyle w:val="Voettekst"/>
      <w:tabs>
        <w:tab w:val="clear" w:pos="4320"/>
        <w:tab w:val="clear" w:pos="8640"/>
        <w:tab w:val="left" w:pos="2550"/>
      </w:tabs>
      <w:rPr>
        <w:rFonts w:asciiTheme="minorHAnsi" w:hAnsiTheme="minorHAnsi" w:cs="Tahoma"/>
        <w:sz w:val="20"/>
        <w:szCs w:val="20"/>
      </w:rPr>
    </w:pPr>
    <w:r w:rsidRPr="00770046">
      <w:rPr>
        <w:rFonts w:asciiTheme="minorHAnsi" w:hAnsiTheme="minorHAnsi" w:cs="Tahoma"/>
        <w:noProof/>
        <w:snapToGrid w:val="0"/>
        <w:sz w:val="20"/>
        <w:szCs w:val="20"/>
        <w:lang w:eastAsia="nl-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42AE5C" wp14:editId="26280638">
              <wp:simplePos x="0" y="0"/>
              <wp:positionH relativeFrom="margin">
                <wp:align>right</wp:align>
              </wp:positionH>
              <wp:positionV relativeFrom="paragraph">
                <wp:posOffset>-74930</wp:posOffset>
              </wp:positionV>
              <wp:extent cx="2360930" cy="14046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3637D" w14:textId="77777777" w:rsidR="00F57A7A" w:rsidRPr="00770046" w:rsidRDefault="00F57A7A" w:rsidP="00770046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770046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Achterhoek Raad</w:t>
                          </w:r>
                        </w:p>
                        <w:p w14:paraId="138CA7C0" w14:textId="77777777" w:rsidR="00F57A7A" w:rsidRPr="00770046" w:rsidRDefault="00F57A7A" w:rsidP="00770046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770046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Achterhoek Board</w:t>
                          </w:r>
                        </w:p>
                        <w:p w14:paraId="160C3576" w14:textId="77777777" w:rsidR="00F57A7A" w:rsidRPr="00770046" w:rsidRDefault="00F57A7A" w:rsidP="00770046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770046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Achterhoek Thematafels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42AE5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34.7pt;margin-top:-5.9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" stroked="f">
              <v:textbox style="mso-fit-shape-to-text:t">
                <w:txbxContent>
                  <w:p w14:paraId="6883637D" w14:textId="77777777" w:rsidR="00F57A7A" w:rsidRPr="00770046" w:rsidRDefault="00F57A7A" w:rsidP="00770046">
                    <w:pPr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770046">
                      <w:rPr>
                        <w:rFonts w:asciiTheme="minorHAnsi" w:hAnsiTheme="minorHAnsi"/>
                        <w:sz w:val="18"/>
                        <w:szCs w:val="18"/>
                      </w:rPr>
                      <w:t>Achterhoek Raad</w:t>
                    </w:r>
                  </w:p>
                  <w:p w14:paraId="138CA7C0" w14:textId="77777777" w:rsidR="00F57A7A" w:rsidRPr="00770046" w:rsidRDefault="00F57A7A" w:rsidP="00770046">
                    <w:pPr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770046">
                      <w:rPr>
                        <w:rFonts w:asciiTheme="minorHAnsi" w:hAnsiTheme="minorHAnsi"/>
                        <w:sz w:val="18"/>
                        <w:szCs w:val="18"/>
                      </w:rPr>
                      <w:t>Achterhoek Board</w:t>
                    </w:r>
                  </w:p>
                  <w:p w14:paraId="160C3576" w14:textId="77777777" w:rsidR="00F57A7A" w:rsidRPr="00770046" w:rsidRDefault="00F57A7A" w:rsidP="00770046">
                    <w:pPr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770046">
                      <w:rPr>
                        <w:rFonts w:asciiTheme="minorHAnsi" w:hAnsiTheme="minorHAnsi"/>
                        <w:sz w:val="18"/>
                        <w:szCs w:val="18"/>
                      </w:rPr>
                      <w:t>Achterhoek Thematafels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70046">
      <w:rPr>
        <w:rFonts w:asciiTheme="minorHAnsi" w:hAnsiTheme="minorHAnsi" w:cs="Tahoma"/>
        <w:snapToGrid w:val="0"/>
        <w:sz w:val="20"/>
        <w:szCs w:val="20"/>
      </w:rPr>
      <w:t xml:space="preserve">Pagina </w:t>
    </w:r>
    <w:r w:rsidRPr="00770046">
      <w:rPr>
        <w:rFonts w:asciiTheme="minorHAnsi" w:hAnsiTheme="minorHAnsi" w:cs="Tahoma"/>
        <w:snapToGrid w:val="0"/>
        <w:sz w:val="20"/>
        <w:szCs w:val="20"/>
      </w:rPr>
      <w:fldChar w:fldCharType="begin"/>
    </w:r>
    <w:r w:rsidRPr="00770046">
      <w:rPr>
        <w:rFonts w:asciiTheme="minorHAnsi" w:hAnsiTheme="minorHAnsi" w:cs="Tahoma"/>
        <w:snapToGrid w:val="0"/>
        <w:sz w:val="20"/>
        <w:szCs w:val="20"/>
      </w:rPr>
      <w:instrText xml:space="preserve"> PAGE </w:instrText>
    </w:r>
    <w:r w:rsidRPr="00770046">
      <w:rPr>
        <w:rFonts w:asciiTheme="minorHAnsi" w:hAnsiTheme="minorHAnsi" w:cs="Tahoma"/>
        <w:snapToGrid w:val="0"/>
        <w:sz w:val="20"/>
        <w:szCs w:val="20"/>
      </w:rPr>
      <w:fldChar w:fldCharType="separate"/>
    </w:r>
    <w:r w:rsidR="004F50EB">
      <w:rPr>
        <w:rFonts w:asciiTheme="minorHAnsi" w:hAnsiTheme="minorHAnsi" w:cs="Tahoma"/>
        <w:noProof/>
        <w:snapToGrid w:val="0"/>
        <w:sz w:val="20"/>
        <w:szCs w:val="20"/>
      </w:rPr>
      <w:t>1</w:t>
    </w:r>
    <w:r w:rsidRPr="00770046">
      <w:rPr>
        <w:rFonts w:asciiTheme="minorHAnsi" w:hAnsiTheme="minorHAnsi" w:cs="Tahoma"/>
        <w:snapToGrid w:val="0"/>
        <w:sz w:val="20"/>
        <w:szCs w:val="20"/>
      </w:rPr>
      <w:fldChar w:fldCharType="end"/>
    </w:r>
    <w:r w:rsidRPr="00770046">
      <w:rPr>
        <w:rFonts w:asciiTheme="minorHAnsi" w:hAnsiTheme="minorHAnsi" w:cs="Tahoma"/>
        <w:snapToGrid w:val="0"/>
        <w:sz w:val="20"/>
        <w:szCs w:val="20"/>
      </w:rPr>
      <w:t xml:space="preserve"> van </w:t>
    </w:r>
    <w:r w:rsidRPr="00770046">
      <w:rPr>
        <w:rFonts w:asciiTheme="minorHAnsi" w:hAnsiTheme="minorHAnsi" w:cs="Tahoma"/>
        <w:snapToGrid w:val="0"/>
        <w:sz w:val="20"/>
        <w:szCs w:val="20"/>
      </w:rPr>
      <w:fldChar w:fldCharType="begin"/>
    </w:r>
    <w:r w:rsidRPr="00770046">
      <w:rPr>
        <w:rFonts w:asciiTheme="minorHAnsi" w:hAnsiTheme="minorHAnsi" w:cs="Tahoma"/>
        <w:snapToGrid w:val="0"/>
        <w:sz w:val="20"/>
        <w:szCs w:val="20"/>
      </w:rPr>
      <w:instrText xml:space="preserve"> NUMPAGES </w:instrText>
    </w:r>
    <w:r w:rsidRPr="00770046">
      <w:rPr>
        <w:rFonts w:asciiTheme="minorHAnsi" w:hAnsiTheme="minorHAnsi" w:cs="Tahoma"/>
        <w:snapToGrid w:val="0"/>
        <w:sz w:val="20"/>
        <w:szCs w:val="20"/>
      </w:rPr>
      <w:fldChar w:fldCharType="separate"/>
    </w:r>
    <w:r w:rsidR="004F50EB">
      <w:rPr>
        <w:rFonts w:asciiTheme="minorHAnsi" w:hAnsiTheme="minorHAnsi" w:cs="Tahoma"/>
        <w:noProof/>
        <w:snapToGrid w:val="0"/>
        <w:sz w:val="20"/>
        <w:szCs w:val="20"/>
      </w:rPr>
      <w:t>1</w:t>
    </w:r>
    <w:r w:rsidRPr="00770046">
      <w:rPr>
        <w:rFonts w:asciiTheme="minorHAnsi" w:hAnsiTheme="minorHAnsi" w:cs="Tahoma"/>
        <w:snapToGrid w:val="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D048" w14:textId="77777777" w:rsidR="00F57A7A" w:rsidRPr="00DE7896" w:rsidRDefault="00F57A7A" w:rsidP="00DE7896">
    <w:pPr>
      <w:pStyle w:val="Voettekst"/>
      <w:pBdr>
        <w:top w:val="single" w:sz="4" w:space="1" w:color="auto"/>
      </w:pBdr>
      <w:tabs>
        <w:tab w:val="right" w:pos="9356"/>
      </w:tabs>
      <w:jc w:val="right"/>
      <w:rPr>
        <w:rFonts w:ascii="Tahoma" w:hAnsi="Tahoma" w:cs="Tahoma"/>
        <w:i/>
        <w:sz w:val="20"/>
        <w:szCs w:val="20"/>
      </w:rPr>
    </w:pPr>
    <w:r w:rsidRPr="00DE7896">
      <w:rPr>
        <w:rFonts w:ascii="Tahoma" w:hAnsi="Tahoma" w:cs="Tahoma"/>
        <w:i/>
        <w:snapToGrid w:val="0"/>
        <w:sz w:val="20"/>
        <w:szCs w:val="20"/>
      </w:rPr>
      <w:t xml:space="preserve">Pagina </w:t>
    </w:r>
    <w:r w:rsidRPr="00DE7896">
      <w:rPr>
        <w:rFonts w:ascii="Tahoma" w:hAnsi="Tahoma" w:cs="Tahoma"/>
        <w:i/>
        <w:snapToGrid w:val="0"/>
        <w:sz w:val="20"/>
        <w:szCs w:val="20"/>
      </w:rPr>
      <w:fldChar w:fldCharType="begin"/>
    </w:r>
    <w:r w:rsidRPr="00DE7896">
      <w:rPr>
        <w:rFonts w:ascii="Tahoma" w:hAnsi="Tahoma" w:cs="Tahoma"/>
        <w:i/>
        <w:snapToGrid w:val="0"/>
        <w:sz w:val="20"/>
        <w:szCs w:val="20"/>
      </w:rPr>
      <w:instrText xml:space="preserve"> PAGE </w:instrText>
    </w:r>
    <w:r w:rsidRPr="00DE7896">
      <w:rPr>
        <w:rFonts w:ascii="Tahoma" w:hAnsi="Tahoma" w:cs="Tahoma"/>
        <w:i/>
        <w:snapToGrid w:val="0"/>
        <w:sz w:val="20"/>
        <w:szCs w:val="20"/>
      </w:rPr>
      <w:fldChar w:fldCharType="separate"/>
    </w:r>
    <w:r>
      <w:rPr>
        <w:rFonts w:ascii="Tahoma" w:hAnsi="Tahoma" w:cs="Tahoma"/>
        <w:i/>
        <w:noProof/>
        <w:snapToGrid w:val="0"/>
        <w:sz w:val="20"/>
        <w:szCs w:val="20"/>
      </w:rPr>
      <w:t>1</w:t>
    </w:r>
    <w:r w:rsidRPr="00DE7896">
      <w:rPr>
        <w:rFonts w:ascii="Tahoma" w:hAnsi="Tahoma" w:cs="Tahoma"/>
        <w:i/>
        <w:snapToGrid w:val="0"/>
        <w:sz w:val="20"/>
        <w:szCs w:val="20"/>
      </w:rPr>
      <w:fldChar w:fldCharType="end"/>
    </w:r>
    <w:r w:rsidRPr="00DE7896">
      <w:rPr>
        <w:rFonts w:ascii="Tahoma" w:hAnsi="Tahoma" w:cs="Tahoma"/>
        <w:i/>
        <w:snapToGrid w:val="0"/>
        <w:sz w:val="20"/>
        <w:szCs w:val="20"/>
      </w:rPr>
      <w:t xml:space="preserve"> van </w:t>
    </w:r>
    <w:r w:rsidRPr="00DE7896">
      <w:rPr>
        <w:rFonts w:ascii="Tahoma" w:hAnsi="Tahoma" w:cs="Tahoma"/>
        <w:i/>
        <w:snapToGrid w:val="0"/>
        <w:sz w:val="20"/>
        <w:szCs w:val="20"/>
      </w:rPr>
      <w:fldChar w:fldCharType="begin"/>
    </w:r>
    <w:r w:rsidRPr="00DE7896">
      <w:rPr>
        <w:rFonts w:ascii="Tahoma" w:hAnsi="Tahoma" w:cs="Tahoma"/>
        <w:i/>
        <w:snapToGrid w:val="0"/>
        <w:sz w:val="20"/>
        <w:szCs w:val="20"/>
      </w:rPr>
      <w:instrText xml:space="preserve"> NUMPAGES </w:instrText>
    </w:r>
    <w:r w:rsidRPr="00DE7896">
      <w:rPr>
        <w:rFonts w:ascii="Tahoma" w:hAnsi="Tahoma" w:cs="Tahoma"/>
        <w:i/>
        <w:snapToGrid w:val="0"/>
        <w:sz w:val="20"/>
        <w:szCs w:val="20"/>
      </w:rPr>
      <w:fldChar w:fldCharType="separate"/>
    </w:r>
    <w:r>
      <w:rPr>
        <w:rFonts w:ascii="Tahoma" w:hAnsi="Tahoma" w:cs="Tahoma"/>
        <w:i/>
        <w:noProof/>
        <w:snapToGrid w:val="0"/>
        <w:sz w:val="20"/>
        <w:szCs w:val="20"/>
      </w:rPr>
      <w:t>1</w:t>
    </w:r>
    <w:r w:rsidRPr="00DE7896">
      <w:rPr>
        <w:rFonts w:ascii="Tahoma" w:hAnsi="Tahoma" w:cs="Tahoma"/>
        <w:i/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3A5D" w14:textId="77777777" w:rsidR="00F57A7A" w:rsidRDefault="00F57A7A">
      <w:r>
        <w:separator/>
      </w:r>
    </w:p>
  </w:footnote>
  <w:footnote w:type="continuationSeparator" w:id="0">
    <w:p w14:paraId="239A801A" w14:textId="77777777" w:rsidR="00F57A7A" w:rsidRDefault="00F5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99C7" w14:textId="4D1EF259" w:rsidR="00F57A7A" w:rsidRPr="00770046" w:rsidRDefault="00F57A7A" w:rsidP="00770046">
    <w:pPr>
      <w:rPr>
        <w:rFonts w:asciiTheme="minorHAnsi" w:hAnsiTheme="minorHAnsi"/>
        <w:sz w:val="22"/>
        <w:szCs w:val="22"/>
      </w:rPr>
    </w:pPr>
    <w:r w:rsidRPr="00B73E87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61E5750" wp14:editId="45087A25">
          <wp:simplePos x="0" y="0"/>
          <wp:positionH relativeFrom="margin">
            <wp:align>right</wp:align>
          </wp:positionH>
          <wp:positionV relativeFrom="margin">
            <wp:posOffset>-742950</wp:posOffset>
          </wp:positionV>
          <wp:extent cx="1800225" cy="742950"/>
          <wp:effectExtent l="0" t="0" r="9525" b="0"/>
          <wp:wrapSquare wrapText="bothSides"/>
          <wp:docPr id="2" name="Afbeelding 2" descr="Q:\Communicatie\Huisstijl\2019\8RHK logomap\8RHK logomap\8RHK logo print\8RHK_logo_print 300dpi 50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Q:\Communicatie\Huisstijl\2019\8RHK logomap\8RHK logomap\8RHK logo print\8RHK_logo_print 300dpi 50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0046">
      <w:rPr>
        <w:rFonts w:asciiTheme="minorHAnsi" w:hAnsiTheme="minorHAnsi"/>
        <w:sz w:val="22"/>
        <w:szCs w:val="22"/>
      </w:rPr>
      <w:t>Aanvraagformulier project</w:t>
    </w:r>
    <w:r>
      <w:rPr>
        <w:rFonts w:asciiTheme="minorHAnsi" w:hAnsiTheme="minorHAnsi"/>
        <w:sz w:val="22"/>
        <w:szCs w:val="22"/>
      </w:rPr>
      <w:t xml:space="preserve"> Achterhoek Visie 2030 (versie </w:t>
    </w:r>
    <w:r w:rsidR="00836C0E">
      <w:rPr>
        <w:rFonts w:asciiTheme="minorHAnsi" w:hAnsiTheme="minorHAnsi"/>
        <w:sz w:val="22"/>
        <w:szCs w:val="22"/>
      </w:rPr>
      <w:t>september</w:t>
    </w:r>
    <w:r w:rsidR="00654D6F">
      <w:rPr>
        <w:rFonts w:asciiTheme="minorHAnsi" w:hAnsiTheme="minorHAnsi"/>
        <w:sz w:val="22"/>
        <w:szCs w:val="22"/>
      </w:rPr>
      <w:t xml:space="preserve"> </w:t>
    </w:r>
    <w:r w:rsidR="00A34EC1">
      <w:rPr>
        <w:rFonts w:asciiTheme="minorHAnsi" w:hAnsiTheme="minorHAnsi"/>
        <w:sz w:val="22"/>
        <w:szCs w:val="22"/>
      </w:rPr>
      <w:t>202</w:t>
    </w:r>
    <w:r w:rsidR="00836C0E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>)</w:t>
    </w:r>
  </w:p>
  <w:p w14:paraId="15B23DEA" w14:textId="77777777" w:rsidR="00F57A7A" w:rsidRDefault="00F57A7A" w:rsidP="00980CA4">
    <w:pPr>
      <w:pStyle w:val="Koptekst"/>
      <w:jc w:val="right"/>
      <w:rPr>
        <w:noProof/>
        <w:sz w:val="20"/>
        <w:szCs w:val="20"/>
        <w:lang w:eastAsia="nl-NL"/>
      </w:rPr>
    </w:pPr>
  </w:p>
  <w:p w14:paraId="71FDEC95" w14:textId="77777777" w:rsidR="00F57A7A" w:rsidRDefault="00F57A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8FC"/>
    <w:multiLevelType w:val="multilevel"/>
    <w:tmpl w:val="C0FC01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E5E6E"/>
    <w:multiLevelType w:val="hybridMultilevel"/>
    <w:tmpl w:val="D7EE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BDA"/>
    <w:multiLevelType w:val="hybridMultilevel"/>
    <w:tmpl w:val="6E925368"/>
    <w:lvl w:ilvl="0" w:tplc="0108E0F6">
      <w:start w:val="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846"/>
    <w:multiLevelType w:val="hybridMultilevel"/>
    <w:tmpl w:val="DF5A34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90363"/>
    <w:multiLevelType w:val="hybridMultilevel"/>
    <w:tmpl w:val="3B9C5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C06F4"/>
    <w:multiLevelType w:val="hybridMultilevel"/>
    <w:tmpl w:val="86D2C092"/>
    <w:lvl w:ilvl="0" w:tplc="0413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8D25B2"/>
    <w:multiLevelType w:val="hybridMultilevel"/>
    <w:tmpl w:val="5EA8BB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E5EBD"/>
    <w:multiLevelType w:val="multilevel"/>
    <w:tmpl w:val="7D801E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6E1BAE"/>
    <w:multiLevelType w:val="hybridMultilevel"/>
    <w:tmpl w:val="5714EFDC"/>
    <w:lvl w:ilvl="0" w:tplc="335CB54A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42C00"/>
    <w:multiLevelType w:val="hybridMultilevel"/>
    <w:tmpl w:val="F508D978"/>
    <w:lvl w:ilvl="0" w:tplc="59800ADC">
      <w:start w:val="4"/>
      <w:numFmt w:val="bullet"/>
      <w:lvlText w:val="•"/>
      <w:lvlJc w:val="left"/>
      <w:pPr>
        <w:ind w:left="1058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 w15:restartNumberingAfterBreak="0">
    <w:nsid w:val="444543D1"/>
    <w:multiLevelType w:val="hybridMultilevel"/>
    <w:tmpl w:val="EE5A8DD2"/>
    <w:lvl w:ilvl="0" w:tplc="54640B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05224"/>
    <w:multiLevelType w:val="hybridMultilevel"/>
    <w:tmpl w:val="469C35A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20EC9"/>
    <w:multiLevelType w:val="hybridMultilevel"/>
    <w:tmpl w:val="83C48080"/>
    <w:lvl w:ilvl="0" w:tplc="9D4CEA5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B52DD"/>
    <w:multiLevelType w:val="hybridMultilevel"/>
    <w:tmpl w:val="F196A4C6"/>
    <w:lvl w:ilvl="0" w:tplc="74E4E0D6">
      <w:start w:val="1"/>
      <w:numFmt w:val="lowerLetter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4B10F3"/>
    <w:multiLevelType w:val="hybridMultilevel"/>
    <w:tmpl w:val="81701506"/>
    <w:lvl w:ilvl="0" w:tplc="E02471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D65DF"/>
    <w:multiLevelType w:val="hybridMultilevel"/>
    <w:tmpl w:val="C24095B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252B45"/>
    <w:multiLevelType w:val="hybridMultilevel"/>
    <w:tmpl w:val="7756BD52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0943419">
    <w:abstractNumId w:val="10"/>
  </w:num>
  <w:num w:numId="2" w16cid:durableId="7021629">
    <w:abstractNumId w:val="11"/>
  </w:num>
  <w:num w:numId="3" w16cid:durableId="1311834269">
    <w:abstractNumId w:val="12"/>
  </w:num>
  <w:num w:numId="4" w16cid:durableId="1839883716">
    <w:abstractNumId w:val="5"/>
  </w:num>
  <w:num w:numId="5" w16cid:durableId="2092464368">
    <w:abstractNumId w:val="15"/>
  </w:num>
  <w:num w:numId="6" w16cid:durableId="1702049716">
    <w:abstractNumId w:val="16"/>
  </w:num>
  <w:num w:numId="7" w16cid:durableId="1601837896">
    <w:abstractNumId w:val="2"/>
  </w:num>
  <w:num w:numId="8" w16cid:durableId="1004475057">
    <w:abstractNumId w:val="4"/>
  </w:num>
  <w:num w:numId="9" w16cid:durableId="736510098">
    <w:abstractNumId w:val="6"/>
  </w:num>
  <w:num w:numId="10" w16cid:durableId="1598249531">
    <w:abstractNumId w:val="8"/>
  </w:num>
  <w:num w:numId="11" w16cid:durableId="2112433938">
    <w:abstractNumId w:val="1"/>
  </w:num>
  <w:num w:numId="12" w16cid:durableId="1520966458">
    <w:abstractNumId w:val="14"/>
  </w:num>
  <w:num w:numId="13" w16cid:durableId="1147865415">
    <w:abstractNumId w:val="7"/>
  </w:num>
  <w:num w:numId="14" w16cid:durableId="1579098841">
    <w:abstractNumId w:val="13"/>
  </w:num>
  <w:num w:numId="15" w16cid:durableId="134298134">
    <w:abstractNumId w:val="0"/>
  </w:num>
  <w:num w:numId="16" w16cid:durableId="1723600154">
    <w:abstractNumId w:val="3"/>
  </w:num>
  <w:num w:numId="17" w16cid:durableId="1604024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66"/>
    <w:rsid w:val="00001B89"/>
    <w:rsid w:val="0001280B"/>
    <w:rsid w:val="0002238C"/>
    <w:rsid w:val="00035F47"/>
    <w:rsid w:val="0005703D"/>
    <w:rsid w:val="000643B0"/>
    <w:rsid w:val="000702FF"/>
    <w:rsid w:val="00080F8B"/>
    <w:rsid w:val="00096EEA"/>
    <w:rsid w:val="000B28C1"/>
    <w:rsid w:val="000E5C8B"/>
    <w:rsid w:val="001233A1"/>
    <w:rsid w:val="00131BCD"/>
    <w:rsid w:val="00136383"/>
    <w:rsid w:val="00140D26"/>
    <w:rsid w:val="00153EA3"/>
    <w:rsid w:val="00154AF3"/>
    <w:rsid w:val="0016447B"/>
    <w:rsid w:val="00165CB1"/>
    <w:rsid w:val="00173DF0"/>
    <w:rsid w:val="001A2C81"/>
    <w:rsid w:val="001B3092"/>
    <w:rsid w:val="001B7DD0"/>
    <w:rsid w:val="001C35AA"/>
    <w:rsid w:val="001C58AC"/>
    <w:rsid w:val="001E5842"/>
    <w:rsid w:val="001F1E25"/>
    <w:rsid w:val="00211560"/>
    <w:rsid w:val="002158C2"/>
    <w:rsid w:val="00224066"/>
    <w:rsid w:val="00236F0F"/>
    <w:rsid w:val="002703A5"/>
    <w:rsid w:val="002866C2"/>
    <w:rsid w:val="00286A93"/>
    <w:rsid w:val="00294D3D"/>
    <w:rsid w:val="002C0143"/>
    <w:rsid w:val="002C2548"/>
    <w:rsid w:val="002C7506"/>
    <w:rsid w:val="002D2083"/>
    <w:rsid w:val="002D2A50"/>
    <w:rsid w:val="002E1423"/>
    <w:rsid w:val="002E22C2"/>
    <w:rsid w:val="002E6A85"/>
    <w:rsid w:val="002F5319"/>
    <w:rsid w:val="003117D9"/>
    <w:rsid w:val="00321F2D"/>
    <w:rsid w:val="00321F33"/>
    <w:rsid w:val="00325F72"/>
    <w:rsid w:val="003324A7"/>
    <w:rsid w:val="00352A76"/>
    <w:rsid w:val="00392410"/>
    <w:rsid w:val="00395BC7"/>
    <w:rsid w:val="003A73D7"/>
    <w:rsid w:val="003B7027"/>
    <w:rsid w:val="003C4E9F"/>
    <w:rsid w:val="0041228A"/>
    <w:rsid w:val="00415B0A"/>
    <w:rsid w:val="00416EDD"/>
    <w:rsid w:val="00417EC5"/>
    <w:rsid w:val="004212D3"/>
    <w:rsid w:val="004306B9"/>
    <w:rsid w:val="00470891"/>
    <w:rsid w:val="00472A8E"/>
    <w:rsid w:val="0047770C"/>
    <w:rsid w:val="00484E64"/>
    <w:rsid w:val="0049083E"/>
    <w:rsid w:val="004911B6"/>
    <w:rsid w:val="004921FD"/>
    <w:rsid w:val="004A6043"/>
    <w:rsid w:val="004C32E3"/>
    <w:rsid w:val="004D1101"/>
    <w:rsid w:val="004E360F"/>
    <w:rsid w:val="004E3C6D"/>
    <w:rsid w:val="004E68A0"/>
    <w:rsid w:val="004F2D8E"/>
    <w:rsid w:val="004F4EFE"/>
    <w:rsid w:val="004F50EB"/>
    <w:rsid w:val="005005B8"/>
    <w:rsid w:val="00530FAD"/>
    <w:rsid w:val="00532BB1"/>
    <w:rsid w:val="0054481D"/>
    <w:rsid w:val="005662D5"/>
    <w:rsid w:val="0058150C"/>
    <w:rsid w:val="0058315B"/>
    <w:rsid w:val="00583AC0"/>
    <w:rsid w:val="00584329"/>
    <w:rsid w:val="005907ED"/>
    <w:rsid w:val="005A6879"/>
    <w:rsid w:val="005B1D5C"/>
    <w:rsid w:val="005E551B"/>
    <w:rsid w:val="005E5C87"/>
    <w:rsid w:val="005E7D49"/>
    <w:rsid w:val="006118BC"/>
    <w:rsid w:val="00615A04"/>
    <w:rsid w:val="00616125"/>
    <w:rsid w:val="00635A66"/>
    <w:rsid w:val="0065368E"/>
    <w:rsid w:val="00654D6F"/>
    <w:rsid w:val="00664109"/>
    <w:rsid w:val="00691927"/>
    <w:rsid w:val="00697C3B"/>
    <w:rsid w:val="006A2019"/>
    <w:rsid w:val="006A4F9E"/>
    <w:rsid w:val="006B5EE8"/>
    <w:rsid w:val="006D0310"/>
    <w:rsid w:val="006E47DF"/>
    <w:rsid w:val="007101A4"/>
    <w:rsid w:val="00713FAC"/>
    <w:rsid w:val="007337C7"/>
    <w:rsid w:val="00735EB7"/>
    <w:rsid w:val="00740420"/>
    <w:rsid w:val="00742CF8"/>
    <w:rsid w:val="007477B7"/>
    <w:rsid w:val="00770046"/>
    <w:rsid w:val="007756B3"/>
    <w:rsid w:val="00775777"/>
    <w:rsid w:val="00781CC8"/>
    <w:rsid w:val="00782120"/>
    <w:rsid w:val="00791837"/>
    <w:rsid w:val="007A3252"/>
    <w:rsid w:val="007C410F"/>
    <w:rsid w:val="007D08B6"/>
    <w:rsid w:val="007D6632"/>
    <w:rsid w:val="007F61E4"/>
    <w:rsid w:val="00803033"/>
    <w:rsid w:val="008210EA"/>
    <w:rsid w:val="008308AF"/>
    <w:rsid w:val="00831F5E"/>
    <w:rsid w:val="00832FC5"/>
    <w:rsid w:val="008339A9"/>
    <w:rsid w:val="00836C0E"/>
    <w:rsid w:val="008478A5"/>
    <w:rsid w:val="0085247A"/>
    <w:rsid w:val="0086198A"/>
    <w:rsid w:val="00866A6D"/>
    <w:rsid w:val="008722D5"/>
    <w:rsid w:val="008A1FBB"/>
    <w:rsid w:val="008A246D"/>
    <w:rsid w:val="008A58F6"/>
    <w:rsid w:val="008C375F"/>
    <w:rsid w:val="008C7746"/>
    <w:rsid w:val="008D033F"/>
    <w:rsid w:val="008E5382"/>
    <w:rsid w:val="008E72E5"/>
    <w:rsid w:val="00906991"/>
    <w:rsid w:val="00926147"/>
    <w:rsid w:val="00933C38"/>
    <w:rsid w:val="00940BE3"/>
    <w:rsid w:val="009454F7"/>
    <w:rsid w:val="00970CC3"/>
    <w:rsid w:val="00971427"/>
    <w:rsid w:val="00980CA4"/>
    <w:rsid w:val="0099000D"/>
    <w:rsid w:val="009A6084"/>
    <w:rsid w:val="009B5840"/>
    <w:rsid w:val="009C7E15"/>
    <w:rsid w:val="009E127E"/>
    <w:rsid w:val="009E2969"/>
    <w:rsid w:val="009E4A7D"/>
    <w:rsid w:val="009E5985"/>
    <w:rsid w:val="009F5D47"/>
    <w:rsid w:val="009F77CC"/>
    <w:rsid w:val="00A01E9A"/>
    <w:rsid w:val="00A22FC5"/>
    <w:rsid w:val="00A34EC1"/>
    <w:rsid w:val="00A63CA1"/>
    <w:rsid w:val="00A66C47"/>
    <w:rsid w:val="00A67528"/>
    <w:rsid w:val="00A74727"/>
    <w:rsid w:val="00A760DF"/>
    <w:rsid w:val="00A867AF"/>
    <w:rsid w:val="00A90B54"/>
    <w:rsid w:val="00A9468F"/>
    <w:rsid w:val="00AA27FC"/>
    <w:rsid w:val="00AA349D"/>
    <w:rsid w:val="00AB59B5"/>
    <w:rsid w:val="00AB7344"/>
    <w:rsid w:val="00AB7E1C"/>
    <w:rsid w:val="00AF6C25"/>
    <w:rsid w:val="00B07C9C"/>
    <w:rsid w:val="00B11FC0"/>
    <w:rsid w:val="00B15474"/>
    <w:rsid w:val="00B2546A"/>
    <w:rsid w:val="00B254F1"/>
    <w:rsid w:val="00B5169B"/>
    <w:rsid w:val="00B56986"/>
    <w:rsid w:val="00B74184"/>
    <w:rsid w:val="00B838BB"/>
    <w:rsid w:val="00B85435"/>
    <w:rsid w:val="00B93854"/>
    <w:rsid w:val="00B93994"/>
    <w:rsid w:val="00BA6E7C"/>
    <w:rsid w:val="00BB2249"/>
    <w:rsid w:val="00BC6DE7"/>
    <w:rsid w:val="00BD6108"/>
    <w:rsid w:val="00BD772A"/>
    <w:rsid w:val="00BE021D"/>
    <w:rsid w:val="00BF4205"/>
    <w:rsid w:val="00BF634A"/>
    <w:rsid w:val="00C01214"/>
    <w:rsid w:val="00C03D8E"/>
    <w:rsid w:val="00C17C3A"/>
    <w:rsid w:val="00C2147D"/>
    <w:rsid w:val="00C52506"/>
    <w:rsid w:val="00C567FB"/>
    <w:rsid w:val="00C57769"/>
    <w:rsid w:val="00C66F88"/>
    <w:rsid w:val="00C67B10"/>
    <w:rsid w:val="00C72E14"/>
    <w:rsid w:val="00C77DEF"/>
    <w:rsid w:val="00CB37A6"/>
    <w:rsid w:val="00CB3E30"/>
    <w:rsid w:val="00CB4FF0"/>
    <w:rsid w:val="00CE63C8"/>
    <w:rsid w:val="00CF0DB5"/>
    <w:rsid w:val="00CF2EB4"/>
    <w:rsid w:val="00CF6772"/>
    <w:rsid w:val="00D12E0C"/>
    <w:rsid w:val="00D21B14"/>
    <w:rsid w:val="00D26DAE"/>
    <w:rsid w:val="00D45627"/>
    <w:rsid w:val="00D53976"/>
    <w:rsid w:val="00D575B8"/>
    <w:rsid w:val="00DA5503"/>
    <w:rsid w:val="00DB0805"/>
    <w:rsid w:val="00DC3C92"/>
    <w:rsid w:val="00DC5C09"/>
    <w:rsid w:val="00DC77BC"/>
    <w:rsid w:val="00DD3ACE"/>
    <w:rsid w:val="00DD512F"/>
    <w:rsid w:val="00DE4016"/>
    <w:rsid w:val="00DE7896"/>
    <w:rsid w:val="00DF0738"/>
    <w:rsid w:val="00E1172A"/>
    <w:rsid w:val="00E14611"/>
    <w:rsid w:val="00E161C7"/>
    <w:rsid w:val="00E4469C"/>
    <w:rsid w:val="00E5223C"/>
    <w:rsid w:val="00E60B1A"/>
    <w:rsid w:val="00E71BCF"/>
    <w:rsid w:val="00E959F6"/>
    <w:rsid w:val="00EA6AEA"/>
    <w:rsid w:val="00EB0FF7"/>
    <w:rsid w:val="00EB4236"/>
    <w:rsid w:val="00ED35C2"/>
    <w:rsid w:val="00F06F9D"/>
    <w:rsid w:val="00F07126"/>
    <w:rsid w:val="00F23754"/>
    <w:rsid w:val="00F25507"/>
    <w:rsid w:val="00F25A7D"/>
    <w:rsid w:val="00F26917"/>
    <w:rsid w:val="00F40244"/>
    <w:rsid w:val="00F57A7A"/>
    <w:rsid w:val="00F63C4A"/>
    <w:rsid w:val="00F7107F"/>
    <w:rsid w:val="00F75731"/>
    <w:rsid w:val="00F81FED"/>
    <w:rsid w:val="00FA54D0"/>
    <w:rsid w:val="00FB68BC"/>
    <w:rsid w:val="00FB767A"/>
    <w:rsid w:val="00FC3C8A"/>
    <w:rsid w:val="00FC428D"/>
    <w:rsid w:val="00FD092B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B9596CB"/>
  <w15:chartTrackingRefBased/>
  <w15:docId w15:val="{B85EED8A-6EA9-49B4-859C-CF82852C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18BC"/>
    <w:rPr>
      <w:rFonts w:ascii="Arial" w:hAnsi="Arial"/>
      <w:sz w:val="21"/>
      <w:szCs w:val="21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3A73D7"/>
    <w:pPr>
      <w:keepNext/>
      <w:outlineLvl w:val="1"/>
    </w:pPr>
    <w:rPr>
      <w:spacing w:val="4"/>
      <w:sz w:val="2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A6043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4A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F0712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rsid w:val="0085247A"/>
    <w:rPr>
      <w:rFonts w:ascii="Arial" w:hAnsi="Arial"/>
      <w:sz w:val="21"/>
      <w:szCs w:val="21"/>
      <w:lang w:eastAsia="en-US"/>
    </w:rPr>
  </w:style>
  <w:style w:type="character" w:customStyle="1" w:styleId="Kop2Char">
    <w:name w:val="Kop 2 Char"/>
    <w:link w:val="Kop2"/>
    <w:rsid w:val="003A73D7"/>
    <w:rPr>
      <w:rFonts w:ascii="Arial" w:hAnsi="Arial"/>
      <w:spacing w:val="4"/>
      <w:sz w:val="28"/>
    </w:rPr>
  </w:style>
  <w:style w:type="character" w:styleId="Hyperlink">
    <w:name w:val="Hyperlink"/>
    <w:rsid w:val="003A73D7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3A73D7"/>
    <w:rPr>
      <w:rFonts w:ascii="Tahoma" w:hAnsi="Tahoma"/>
      <w:spacing w:val="4"/>
      <w:sz w:val="20"/>
      <w:szCs w:val="20"/>
      <w:lang w:eastAsia="nl-NL"/>
    </w:rPr>
  </w:style>
  <w:style w:type="character" w:customStyle="1" w:styleId="VoetnoottekstChar">
    <w:name w:val="Voetnoottekst Char"/>
    <w:link w:val="Voetnoottekst"/>
    <w:semiHidden/>
    <w:rsid w:val="003A73D7"/>
    <w:rPr>
      <w:rFonts w:ascii="Tahoma" w:hAnsi="Tahoma"/>
      <w:spacing w:val="4"/>
    </w:rPr>
  </w:style>
  <w:style w:type="character" w:styleId="Voetnootmarkering">
    <w:name w:val="footnote reference"/>
    <w:semiHidden/>
    <w:rsid w:val="003A73D7"/>
    <w:rPr>
      <w:vertAlign w:val="superscript"/>
    </w:rPr>
  </w:style>
  <w:style w:type="character" w:styleId="Zwaar">
    <w:name w:val="Strong"/>
    <w:qFormat/>
    <w:rsid w:val="003A73D7"/>
    <w:rPr>
      <w:b/>
      <w:bCs/>
    </w:rPr>
  </w:style>
  <w:style w:type="character" w:styleId="Verwijzingopmerking">
    <w:name w:val="annotation reference"/>
    <w:uiPriority w:val="99"/>
    <w:semiHidden/>
    <w:unhideWhenUsed/>
    <w:rsid w:val="003A73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73D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A73D7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73D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A73D7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73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A73D7"/>
    <w:rPr>
      <w:rFonts w:ascii="Tahoma" w:hAnsi="Tahoma" w:cs="Tahoma"/>
      <w:sz w:val="16"/>
      <w:szCs w:val="16"/>
      <w:lang w:eastAsia="en-US"/>
    </w:rPr>
  </w:style>
  <w:style w:type="paragraph" w:styleId="Geenafstand">
    <w:name w:val="No Spacing"/>
    <w:uiPriority w:val="1"/>
    <w:qFormat/>
    <w:rsid w:val="00E60B1A"/>
    <w:rPr>
      <w:rFonts w:ascii="Tahoma" w:eastAsia="Calibri" w:hAnsi="Tahoma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4E68A0"/>
    <w:rPr>
      <w:color w:val="808080"/>
    </w:rPr>
  </w:style>
  <w:style w:type="paragraph" w:customStyle="1" w:styleId="Default">
    <w:name w:val="Default"/>
    <w:rsid w:val="005005B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5005B8"/>
    <w:pPr>
      <w:spacing w:after="200" w:line="276" w:lineRule="auto"/>
      <w:ind w:left="720"/>
      <w:contextualSpacing/>
    </w:pPr>
    <w:rPr>
      <w:rFonts w:ascii="Tahoma" w:eastAsiaTheme="minorHAnsi" w:hAnsi="Tahoma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6B2-A50B-45E6-A986-133ECD7F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project</vt:lpstr>
    </vt:vector>
  </TitlesOfParts>
  <Company>Achterhoek ambassadeurs</Company>
  <LinksUpToDate>false</LinksUpToDate>
  <CharactersWithSpaces>550</CharactersWithSpaces>
  <SharedDoc>false</SharedDoc>
  <HLinks>
    <vt:vector size="18" baseType="variant">
      <vt:variant>
        <vt:i4>7602236</vt:i4>
      </vt:variant>
      <vt:variant>
        <vt:i4>9</vt:i4>
      </vt:variant>
      <vt:variant>
        <vt:i4>0</vt:i4>
      </vt:variant>
      <vt:variant>
        <vt:i4>5</vt:i4>
      </vt:variant>
      <vt:variant>
        <vt:lpwstr>http://www.europadecentraal.nl/</vt:lpwstr>
      </vt:variant>
      <vt:variant>
        <vt:lpwstr/>
      </vt:variant>
      <vt:variant>
        <vt:i4>7602236</vt:i4>
      </vt:variant>
      <vt:variant>
        <vt:i4>3</vt:i4>
      </vt:variant>
      <vt:variant>
        <vt:i4>0</vt:i4>
      </vt:variant>
      <vt:variant>
        <vt:i4>5</vt:i4>
      </vt:variant>
      <vt:variant>
        <vt:lpwstr>http://www.europadecentraal.nl/</vt:lpwstr>
      </vt:variant>
      <vt:variant>
        <vt:lpwstr/>
      </vt:variant>
      <vt:variant>
        <vt:i4>262171</vt:i4>
      </vt:variant>
      <vt:variant>
        <vt:i4>0</vt:i4>
      </vt:variant>
      <vt:variant>
        <vt:i4>0</vt:i4>
      </vt:variant>
      <vt:variant>
        <vt:i4>5</vt:i4>
      </vt:variant>
      <vt:variant>
        <vt:lpwstr>http://www.rijksoverheid.nl/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project</dc:title>
  <dc:subject/>
  <dc:creator>Martine Angenent-Rutting</dc:creator>
  <cp:keywords/>
  <cp:lastModifiedBy>Angenent-Rutting, Martine</cp:lastModifiedBy>
  <cp:revision>11</cp:revision>
  <cp:lastPrinted>2018-12-04T07:20:00Z</cp:lastPrinted>
  <dcterms:created xsi:type="dcterms:W3CDTF">2020-08-25T11:21:00Z</dcterms:created>
  <dcterms:modified xsi:type="dcterms:W3CDTF">2024-07-01T09:51:00Z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blanco A4</vt:lpwstr>
  </property>
  <property fmtid="{D5CDD505-2E9C-101B-9397-08002B2CF9AE}" pid="3" name="p2/1">
    <vt:lpwstr>blanco A4</vt:lpwstr>
  </property>
</Properties>
</file>